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84B" w14:textId="165AF844" w:rsidR="00466AA4" w:rsidRPr="00DF024E" w:rsidRDefault="00BC6947" w:rsidP="00DF024E">
      <w:pPr>
        <w:pStyle w:val="Heading1"/>
      </w:pPr>
      <w:r>
        <w:t>EasyReader Education</w:t>
      </w:r>
      <w:r w:rsidRPr="00DF024E">
        <w:t xml:space="preserve"> Implementation Goals &amp; Objectives Template</w:t>
      </w:r>
    </w:p>
    <w:p w14:paraId="2918F9D6" w14:textId="77777777" w:rsidR="00466AA4" w:rsidRPr="00020626" w:rsidRDefault="003A0A50" w:rsidP="003A0A50">
      <w:pPr>
        <w:pStyle w:val="Heading2"/>
      </w:pPr>
      <w:r w:rsidRPr="00020626">
        <w:t>Section 1: General Implementation Plan Information</w:t>
      </w:r>
    </w:p>
    <w:p w14:paraId="3E35527F" w14:textId="0B0666A1" w:rsidR="00466AA4" w:rsidRPr="00020626" w:rsidRDefault="003A0A50">
      <w:r w:rsidRPr="00020626">
        <w:t>School Name:</w:t>
      </w:r>
      <w:r w:rsidR="00E17457" w:rsidRPr="00020626">
        <w:t xml:space="preserve"> </w:t>
      </w:r>
      <w:r w:rsidR="00E17457" w:rsidRPr="00020626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E17457" w:rsidRPr="00020626">
        <w:instrText xml:space="preserve"> FORMTEXT </w:instrText>
      </w:r>
      <w:r w:rsidR="00E17457" w:rsidRPr="00020626">
        <w:fldChar w:fldCharType="separate"/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fldChar w:fldCharType="end"/>
      </w:r>
      <w:bookmarkEnd w:id="0"/>
    </w:p>
    <w:p w14:paraId="1EAA9E1E" w14:textId="5B871BF9" w:rsidR="00466AA4" w:rsidRPr="00020626" w:rsidRDefault="003A0A50">
      <w:r w:rsidRPr="00020626">
        <w:t xml:space="preserve">Team Lead/Coordinator: </w:t>
      </w:r>
      <w:r w:rsidR="00E17457" w:rsidRPr="00020626"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E17457" w:rsidRPr="00020626">
        <w:instrText xml:space="preserve"> FORMTEXT </w:instrText>
      </w:r>
      <w:r w:rsidR="00E17457" w:rsidRPr="00020626">
        <w:fldChar w:fldCharType="separate"/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fldChar w:fldCharType="end"/>
      </w:r>
      <w:bookmarkEnd w:id="1"/>
    </w:p>
    <w:p w14:paraId="12809F6C" w14:textId="0CAC5992" w:rsidR="00466AA4" w:rsidRPr="00020626" w:rsidRDefault="003A0A50">
      <w:r w:rsidRPr="00020626">
        <w:t xml:space="preserve">Date Created: </w:t>
      </w:r>
      <w:r w:rsidR="00E17457" w:rsidRPr="00020626"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E17457" w:rsidRPr="00020626">
        <w:instrText xml:space="preserve"> FORMTEXT </w:instrText>
      </w:r>
      <w:r w:rsidR="00E17457" w:rsidRPr="00020626">
        <w:fldChar w:fldCharType="separate"/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rPr>
          <w:noProof/>
        </w:rPr>
        <w:t> </w:t>
      </w:r>
      <w:r w:rsidR="00E17457" w:rsidRPr="00020626">
        <w:fldChar w:fldCharType="end"/>
      </w:r>
      <w:bookmarkEnd w:id="2"/>
    </w:p>
    <w:p w14:paraId="5AC5F1F8" w14:textId="77777777" w:rsidR="00466AA4" w:rsidRDefault="003A0A50">
      <w:pPr>
        <w:pStyle w:val="Heading2"/>
      </w:pPr>
      <w:r>
        <w:t>Section 2: Student Reach</w:t>
      </w:r>
    </w:p>
    <w:p w14:paraId="76E0A89B" w14:textId="50E79742" w:rsidR="00466AA4" w:rsidRDefault="003A0A50" w:rsidP="002361E0">
      <w:r>
        <w:t>Initial Number of Students Targeted:</w:t>
      </w:r>
      <w:r w:rsidR="002361E0">
        <w:t xml:space="preserve"> </w:t>
      </w:r>
    </w:p>
    <w:p w14:paraId="23B149A2" w14:textId="77777777" w:rsidR="00466AA4" w:rsidRDefault="003A0A50" w:rsidP="002361E0">
      <w:r>
        <w:t>[e.g., 12 students in grades 3–5 with IEP accommodations for reading]</w:t>
      </w:r>
    </w:p>
    <w:p w14:paraId="63628120" w14:textId="5FA29272" w:rsidR="00466AA4" w:rsidRDefault="003A0A50" w:rsidP="002361E0">
      <w:r>
        <w:t>Expansion Plan (if applicable):</w:t>
      </w:r>
      <w:r w:rsidR="002361E0">
        <w:t xml:space="preserve"> </w:t>
      </w:r>
    </w:p>
    <w:p w14:paraId="55008815" w14:textId="77777777" w:rsidR="00466AA4" w:rsidRDefault="003A0A50" w:rsidP="002361E0">
      <w:r>
        <w:t>[e.g., Add 5 more students per semester]</w:t>
      </w:r>
    </w:p>
    <w:p w14:paraId="10717735" w14:textId="77777777" w:rsidR="00466AA4" w:rsidRDefault="003A0A50">
      <w:pPr>
        <w:pStyle w:val="Heading2"/>
      </w:pPr>
      <w:r>
        <w:t>Section 3: Timed Benchmarks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466AA4" w14:paraId="087E9B1B" w14:textId="77777777" w:rsidTr="002361E0">
        <w:tc>
          <w:tcPr>
            <w:tcW w:w="2880" w:type="dxa"/>
          </w:tcPr>
          <w:p w14:paraId="6BF6DD1B" w14:textId="77777777" w:rsidR="00466AA4" w:rsidRPr="002361E0" w:rsidRDefault="003A0A50" w:rsidP="002361E0">
            <w:pPr>
              <w:jc w:val="center"/>
              <w:rPr>
                <w:b/>
                <w:bCs/>
              </w:rPr>
            </w:pPr>
            <w:r w:rsidRPr="002361E0">
              <w:rPr>
                <w:b/>
                <w:bCs/>
              </w:rPr>
              <w:t>Milestone</w:t>
            </w:r>
          </w:p>
        </w:tc>
        <w:tc>
          <w:tcPr>
            <w:tcW w:w="2880" w:type="dxa"/>
          </w:tcPr>
          <w:p w14:paraId="788D3F21" w14:textId="77777777" w:rsidR="00466AA4" w:rsidRPr="002361E0" w:rsidRDefault="003A0A50" w:rsidP="002361E0">
            <w:pPr>
              <w:jc w:val="center"/>
              <w:rPr>
                <w:b/>
                <w:bCs/>
              </w:rPr>
            </w:pPr>
            <w:r w:rsidRPr="002361E0">
              <w:rPr>
                <w:b/>
                <w:bCs/>
              </w:rPr>
              <w:t>Target Date</w:t>
            </w:r>
          </w:p>
        </w:tc>
        <w:tc>
          <w:tcPr>
            <w:tcW w:w="2880" w:type="dxa"/>
          </w:tcPr>
          <w:p w14:paraId="5DBBCB99" w14:textId="77777777" w:rsidR="00466AA4" w:rsidRPr="002361E0" w:rsidRDefault="003A0A50" w:rsidP="002361E0">
            <w:pPr>
              <w:jc w:val="center"/>
              <w:rPr>
                <w:b/>
                <w:bCs/>
              </w:rPr>
            </w:pPr>
            <w:r w:rsidRPr="002361E0">
              <w:rPr>
                <w:b/>
                <w:bCs/>
              </w:rPr>
              <w:t>Status</w:t>
            </w:r>
          </w:p>
        </w:tc>
      </w:tr>
      <w:tr w:rsidR="00466AA4" w14:paraId="40A09295" w14:textId="77777777" w:rsidTr="002361E0">
        <w:tc>
          <w:tcPr>
            <w:tcW w:w="2880" w:type="dxa"/>
          </w:tcPr>
          <w:p w14:paraId="7C110B35" w14:textId="77777777" w:rsidR="00466AA4" w:rsidRDefault="003A0A50">
            <w:r>
              <w:t>Staff training complete</w:t>
            </w:r>
          </w:p>
        </w:tc>
        <w:tc>
          <w:tcPr>
            <w:tcW w:w="2880" w:type="dxa"/>
          </w:tcPr>
          <w:p w14:paraId="34E7FD7F" w14:textId="77777777" w:rsidR="00466AA4" w:rsidRDefault="003A0A50">
            <w:r>
              <w:t>[Insert Date]</w:t>
            </w:r>
          </w:p>
        </w:tc>
        <w:tc>
          <w:tcPr>
            <w:tcW w:w="2880" w:type="dxa"/>
          </w:tcPr>
          <w:p w14:paraId="42F4B3C0" w14:textId="4F5B1621" w:rsidR="00466AA4" w:rsidRDefault="00734E3C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"/>
            <w:r>
              <w:t xml:space="preserve"> </w:t>
            </w:r>
            <w:r w:rsidR="000053EC">
              <w:t xml:space="preserve"> </w:t>
            </w:r>
            <w:r>
              <w:t xml:space="preserve">Not Started </w:t>
            </w:r>
            <w:r>
              <w:br/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In Progress </w:t>
            </w:r>
            <w:r>
              <w:br/>
            </w:r>
            <w:r w:rsidR="000053EC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53EC">
              <w:instrText xml:space="preserve"> FORMCHECKBOX </w:instrText>
            </w:r>
            <w:r w:rsidR="000053EC">
              <w:fldChar w:fldCharType="separate"/>
            </w:r>
            <w:r w:rsidR="000053EC">
              <w:fldChar w:fldCharType="end"/>
            </w:r>
            <w:r w:rsidR="000053EC">
              <w:t xml:space="preserve"> </w:t>
            </w:r>
            <w:r>
              <w:t>Complete</w:t>
            </w:r>
          </w:p>
        </w:tc>
      </w:tr>
      <w:tr w:rsidR="00466AA4" w14:paraId="63283131" w14:textId="77777777" w:rsidTr="002361E0">
        <w:tc>
          <w:tcPr>
            <w:tcW w:w="2880" w:type="dxa"/>
          </w:tcPr>
          <w:p w14:paraId="6B24430E" w14:textId="77777777" w:rsidR="00466AA4" w:rsidRDefault="003A0A50">
            <w:r>
              <w:t>Students onboarded</w:t>
            </w:r>
          </w:p>
        </w:tc>
        <w:tc>
          <w:tcPr>
            <w:tcW w:w="2880" w:type="dxa"/>
          </w:tcPr>
          <w:p w14:paraId="692D63A0" w14:textId="77777777" w:rsidR="00466AA4" w:rsidRDefault="003A0A50">
            <w:r>
              <w:t>[Insert Date]</w:t>
            </w:r>
          </w:p>
        </w:tc>
        <w:tc>
          <w:tcPr>
            <w:tcW w:w="2880" w:type="dxa"/>
          </w:tcPr>
          <w:p w14:paraId="0D53CE90" w14:textId="1145D78C" w:rsidR="00466AA4" w:rsidRDefault="000053EC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Not Started </w:t>
            </w:r>
            <w:r>
              <w:br/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In Progress </w:t>
            </w:r>
            <w:r>
              <w:br/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Complete</w:t>
            </w:r>
          </w:p>
        </w:tc>
      </w:tr>
      <w:tr w:rsidR="00466AA4" w14:paraId="7B0ACB2E" w14:textId="77777777" w:rsidTr="002361E0">
        <w:tc>
          <w:tcPr>
            <w:tcW w:w="2880" w:type="dxa"/>
          </w:tcPr>
          <w:p w14:paraId="17F41E90" w14:textId="77777777" w:rsidR="00466AA4" w:rsidRDefault="003A0A50">
            <w:r>
              <w:t>Mid-point usage review</w:t>
            </w:r>
          </w:p>
        </w:tc>
        <w:tc>
          <w:tcPr>
            <w:tcW w:w="2880" w:type="dxa"/>
          </w:tcPr>
          <w:p w14:paraId="0B453429" w14:textId="77777777" w:rsidR="00466AA4" w:rsidRDefault="003A0A50">
            <w:r>
              <w:t>[Insert Date]</w:t>
            </w:r>
          </w:p>
        </w:tc>
        <w:tc>
          <w:tcPr>
            <w:tcW w:w="2880" w:type="dxa"/>
          </w:tcPr>
          <w:p w14:paraId="78EEC50F" w14:textId="7DB245CF" w:rsidR="00466AA4" w:rsidRDefault="000053EC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Not Started </w:t>
            </w:r>
            <w:r>
              <w:br/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In Progress </w:t>
            </w:r>
            <w:r>
              <w:br/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Complete</w:t>
            </w:r>
          </w:p>
        </w:tc>
      </w:tr>
      <w:tr w:rsidR="00466AA4" w14:paraId="0F7D788D" w14:textId="77777777" w:rsidTr="002361E0">
        <w:tc>
          <w:tcPr>
            <w:tcW w:w="2880" w:type="dxa"/>
          </w:tcPr>
          <w:p w14:paraId="682191EE" w14:textId="77777777" w:rsidR="00466AA4" w:rsidRDefault="003A0A50">
            <w:r>
              <w:t>End-of-year impact evaluation</w:t>
            </w:r>
          </w:p>
        </w:tc>
        <w:tc>
          <w:tcPr>
            <w:tcW w:w="2880" w:type="dxa"/>
          </w:tcPr>
          <w:p w14:paraId="6AE838CA" w14:textId="77777777" w:rsidR="00466AA4" w:rsidRDefault="003A0A50">
            <w:r>
              <w:t>[Insert Date]</w:t>
            </w:r>
          </w:p>
        </w:tc>
        <w:tc>
          <w:tcPr>
            <w:tcW w:w="2880" w:type="dxa"/>
          </w:tcPr>
          <w:p w14:paraId="69D79BB6" w14:textId="4B0387B3" w:rsidR="00466AA4" w:rsidRDefault="000053EC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Not Started </w:t>
            </w:r>
            <w:r>
              <w:br/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In Progress </w:t>
            </w:r>
            <w:r>
              <w:br/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Complete</w:t>
            </w:r>
          </w:p>
        </w:tc>
      </w:tr>
    </w:tbl>
    <w:p w14:paraId="5B866E1F" w14:textId="77777777" w:rsidR="00466AA4" w:rsidRDefault="003A0A50">
      <w:pPr>
        <w:pStyle w:val="Heading2"/>
      </w:pPr>
      <w:r>
        <w:lastRenderedPageBreak/>
        <w:t>Section 4: Goals &amp; Desired Outcomes</w:t>
      </w:r>
    </w:p>
    <w:p w14:paraId="4F3B7E3E" w14:textId="77777777" w:rsidR="00466AA4" w:rsidRDefault="003A0A50">
      <w:r>
        <w:t>Choose from the examples below or add your own.</w:t>
      </w:r>
    </w:p>
    <w:p w14:paraId="3866E857" w14:textId="77777777" w:rsidR="00466AA4" w:rsidRDefault="003A0A50" w:rsidP="00EE7A57">
      <w:pPr>
        <w:pStyle w:val="Heading3"/>
      </w:pPr>
      <w:r>
        <w:t>Instructional Efficiency Goals:</w:t>
      </w:r>
    </w:p>
    <w:p w14:paraId="5EEC26F2" w14:textId="35129A04" w:rsidR="00466AA4" w:rsidRDefault="003A0A50" w:rsidP="00F2262A">
      <w:pPr>
        <w:pStyle w:val="ListBullet2"/>
        <w:numPr>
          <w:ilvl w:val="0"/>
          <w:numId w:val="0"/>
        </w:numPr>
      </w:pPr>
      <w:r>
        <w:t xml:space="preserve">Reduce time to deliver accessible reading materials by </w:t>
      </w:r>
      <w:r w:rsidR="00F2262A"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F2262A">
        <w:instrText xml:space="preserve"> FORMTEXT </w:instrText>
      </w:r>
      <w:r w:rsidR="00F2262A">
        <w:fldChar w:fldCharType="separate"/>
      </w:r>
      <w:r w:rsidR="00F2262A">
        <w:rPr>
          <w:noProof/>
        </w:rPr>
        <w:t> </w:t>
      </w:r>
      <w:r w:rsidR="00F2262A">
        <w:rPr>
          <w:noProof/>
        </w:rPr>
        <w:t> </w:t>
      </w:r>
      <w:r w:rsidR="00F2262A">
        <w:rPr>
          <w:noProof/>
        </w:rPr>
        <w:t> </w:t>
      </w:r>
      <w:r w:rsidR="00F2262A">
        <w:rPr>
          <w:noProof/>
        </w:rPr>
        <w:t> </w:t>
      </w:r>
      <w:r w:rsidR="00F2262A">
        <w:rPr>
          <w:noProof/>
        </w:rPr>
        <w:t> </w:t>
      </w:r>
      <w:r w:rsidR="00F2262A">
        <w:fldChar w:fldCharType="end"/>
      </w:r>
      <w:bookmarkEnd w:id="4"/>
      <w:r>
        <w:t>%</w:t>
      </w:r>
    </w:p>
    <w:p w14:paraId="249F0DD9" w14:textId="4BF9956B" w:rsidR="00466AA4" w:rsidRDefault="003A0A50" w:rsidP="00F2262A">
      <w:pPr>
        <w:pStyle w:val="ListBullet2"/>
        <w:numPr>
          <w:ilvl w:val="0"/>
          <w:numId w:val="0"/>
        </w:numPr>
      </w:pPr>
      <w:r>
        <w:t xml:space="preserve">Ensure all assigned readings are downloaded within </w:t>
      </w:r>
      <w:r w:rsidR="00F2262A"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F2262A">
        <w:instrText xml:space="preserve"> FORMTEXT </w:instrText>
      </w:r>
      <w:r w:rsidR="00F2262A">
        <w:fldChar w:fldCharType="separate"/>
      </w:r>
      <w:r w:rsidR="00F2262A">
        <w:rPr>
          <w:noProof/>
        </w:rPr>
        <w:t> </w:t>
      </w:r>
      <w:r w:rsidR="00F2262A">
        <w:rPr>
          <w:noProof/>
        </w:rPr>
        <w:t> </w:t>
      </w:r>
      <w:r w:rsidR="00F2262A">
        <w:rPr>
          <w:noProof/>
        </w:rPr>
        <w:t> </w:t>
      </w:r>
      <w:r w:rsidR="00F2262A">
        <w:rPr>
          <w:noProof/>
        </w:rPr>
        <w:t> </w:t>
      </w:r>
      <w:r w:rsidR="00F2262A">
        <w:rPr>
          <w:noProof/>
        </w:rPr>
        <w:t> </w:t>
      </w:r>
      <w:r w:rsidR="00F2262A">
        <w:fldChar w:fldCharType="end"/>
      </w:r>
      <w:bookmarkEnd w:id="5"/>
      <w:r>
        <w:t xml:space="preserve"> days of assignment</w:t>
      </w:r>
    </w:p>
    <w:p w14:paraId="04E301F2" w14:textId="0FF608B9" w:rsidR="00466AA4" w:rsidRDefault="003A0A50" w:rsidP="006D4367">
      <w:pPr>
        <w:pStyle w:val="Heading3"/>
      </w:pPr>
      <w:r>
        <w:t>Student Engagement &amp; Reading Behavior Goals</w:t>
      </w:r>
    </w:p>
    <w:p w14:paraId="13CE58AA" w14:textId="780C20FA" w:rsidR="00466AA4" w:rsidRDefault="003A0A50" w:rsidP="006D4367">
      <w:pPr>
        <w:pStyle w:val="ListBullet2"/>
        <w:numPr>
          <w:ilvl w:val="0"/>
          <w:numId w:val="0"/>
        </w:numPr>
      </w:pPr>
      <w:r>
        <w:t xml:space="preserve">Increase active reading time per student to at least </w:t>
      </w:r>
      <w:r w:rsidR="00187C0B"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187C0B">
        <w:instrText xml:space="preserve"> FORMTEXT </w:instrText>
      </w:r>
      <w:r w:rsidR="00187C0B">
        <w:fldChar w:fldCharType="separate"/>
      </w:r>
      <w:r w:rsidR="00187C0B">
        <w:rPr>
          <w:noProof/>
        </w:rPr>
        <w:t> </w:t>
      </w:r>
      <w:r w:rsidR="00187C0B">
        <w:rPr>
          <w:noProof/>
        </w:rPr>
        <w:t> </w:t>
      </w:r>
      <w:r w:rsidR="00187C0B">
        <w:rPr>
          <w:noProof/>
        </w:rPr>
        <w:t> </w:t>
      </w:r>
      <w:r w:rsidR="00187C0B">
        <w:rPr>
          <w:noProof/>
        </w:rPr>
        <w:t> </w:t>
      </w:r>
      <w:r w:rsidR="00187C0B">
        <w:rPr>
          <w:noProof/>
        </w:rPr>
        <w:t> </w:t>
      </w:r>
      <w:r w:rsidR="00187C0B">
        <w:fldChar w:fldCharType="end"/>
      </w:r>
      <w:bookmarkEnd w:id="6"/>
      <w:r>
        <w:t xml:space="preserve"> minutes/week</w:t>
      </w:r>
    </w:p>
    <w:p w14:paraId="6E2C2AA0" w14:textId="0F96AD20" w:rsidR="00466AA4" w:rsidRDefault="003A0A50" w:rsidP="006D4367">
      <w:pPr>
        <w:pStyle w:val="ListBullet2"/>
        <w:numPr>
          <w:ilvl w:val="0"/>
          <w:numId w:val="0"/>
        </w:numPr>
      </w:pPr>
      <w:r>
        <w:t xml:space="preserve">Increase number of books downloaded per student by </w:t>
      </w:r>
      <w:r w:rsidR="00187C0B"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187C0B">
        <w:instrText xml:space="preserve"> FORMTEXT </w:instrText>
      </w:r>
      <w:r w:rsidR="00187C0B">
        <w:fldChar w:fldCharType="separate"/>
      </w:r>
      <w:r w:rsidR="00187C0B">
        <w:rPr>
          <w:noProof/>
        </w:rPr>
        <w:t> </w:t>
      </w:r>
      <w:r w:rsidR="00187C0B">
        <w:rPr>
          <w:noProof/>
        </w:rPr>
        <w:t> </w:t>
      </w:r>
      <w:r w:rsidR="00187C0B">
        <w:rPr>
          <w:noProof/>
        </w:rPr>
        <w:t> </w:t>
      </w:r>
      <w:r w:rsidR="00187C0B">
        <w:rPr>
          <w:noProof/>
        </w:rPr>
        <w:t> </w:t>
      </w:r>
      <w:r w:rsidR="00187C0B">
        <w:rPr>
          <w:noProof/>
        </w:rPr>
        <w:t> </w:t>
      </w:r>
      <w:r w:rsidR="00187C0B">
        <w:fldChar w:fldCharType="end"/>
      </w:r>
      <w:bookmarkEnd w:id="7"/>
      <w:r>
        <w:t>% over baseline</w:t>
      </w:r>
    </w:p>
    <w:p w14:paraId="2F6C3729" w14:textId="137F0145" w:rsidR="00466AA4" w:rsidRDefault="003A0A50" w:rsidP="006D4367">
      <w:pPr>
        <w:pStyle w:val="ListBullet2"/>
        <w:numPr>
          <w:ilvl w:val="0"/>
          <w:numId w:val="0"/>
        </w:numPr>
      </w:pPr>
      <w:r>
        <w:t xml:space="preserve">Improve student attitude toward reading </w:t>
      </w:r>
      <w:r w:rsidRPr="0088339C">
        <w:rPr>
          <w:highlight w:val="yellow"/>
        </w:rPr>
        <w:t>(measured via survey/interviews</w:t>
      </w:r>
      <w:r w:rsidR="0088339C">
        <w:rPr>
          <w:highlight w:val="yellow"/>
        </w:rPr>
        <w:t xml:space="preserve"> – we need to create a smiley face survey tool for students</w:t>
      </w:r>
      <w:r w:rsidRPr="0088339C">
        <w:rPr>
          <w:highlight w:val="yellow"/>
        </w:rPr>
        <w:t>)</w:t>
      </w:r>
    </w:p>
    <w:p w14:paraId="658CDD42" w14:textId="77777777" w:rsidR="00466AA4" w:rsidRDefault="003A0A50" w:rsidP="00187C0B">
      <w:pPr>
        <w:pStyle w:val="Heading3"/>
      </w:pPr>
      <w:r>
        <w:t>Academic Growth Goals:</w:t>
      </w:r>
    </w:p>
    <w:p w14:paraId="6811241C" w14:textId="1210CEE6" w:rsidR="00466AA4" w:rsidRDefault="003A0A50" w:rsidP="00CC75D9">
      <w:pPr>
        <w:pStyle w:val="ListBullet2"/>
        <w:numPr>
          <w:ilvl w:val="0"/>
          <w:numId w:val="0"/>
        </w:numPr>
      </w:pPr>
      <w:r>
        <w:t xml:space="preserve">Increase average reading stamina by </w:t>
      </w:r>
      <w:r w:rsidR="00CC75D9"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CC75D9">
        <w:instrText xml:space="preserve"> FORMTEXT </w:instrText>
      </w:r>
      <w:r w:rsidR="00CC75D9">
        <w:fldChar w:fldCharType="separate"/>
      </w:r>
      <w:r w:rsidR="00CC75D9">
        <w:rPr>
          <w:noProof/>
        </w:rPr>
        <w:t> </w:t>
      </w:r>
      <w:r w:rsidR="00CC75D9">
        <w:rPr>
          <w:noProof/>
        </w:rPr>
        <w:t> </w:t>
      </w:r>
      <w:r w:rsidR="00CC75D9">
        <w:rPr>
          <w:noProof/>
        </w:rPr>
        <w:t> </w:t>
      </w:r>
      <w:r w:rsidR="00CC75D9">
        <w:rPr>
          <w:noProof/>
        </w:rPr>
        <w:t> </w:t>
      </w:r>
      <w:r w:rsidR="00CC75D9">
        <w:rPr>
          <w:noProof/>
        </w:rPr>
        <w:t> </w:t>
      </w:r>
      <w:r w:rsidR="00CC75D9">
        <w:fldChar w:fldCharType="end"/>
      </w:r>
      <w:bookmarkEnd w:id="8"/>
      <w:r>
        <w:t xml:space="preserve"> minutes/session</w:t>
      </w:r>
    </w:p>
    <w:p w14:paraId="74A33F07" w14:textId="28AF877C" w:rsidR="00466AA4" w:rsidRDefault="003A0A50" w:rsidP="00CC75D9">
      <w:pPr>
        <w:pStyle w:val="ListBullet2"/>
        <w:numPr>
          <w:ilvl w:val="0"/>
          <w:numId w:val="0"/>
        </w:numPr>
      </w:pPr>
      <w:r>
        <w:t>Improve reading comprehension as measured by teacher-created assessments.</w:t>
      </w:r>
    </w:p>
    <w:p w14:paraId="35B5EF39" w14:textId="77777777" w:rsidR="00466AA4" w:rsidRDefault="003A0A50">
      <w:pPr>
        <w:pStyle w:val="Heading2"/>
      </w:pPr>
      <w:r>
        <w:t>Section 5: How We Will Use Dashboard Data to Track Goals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9"/>
        <w:gridCol w:w="2843"/>
        <w:gridCol w:w="1324"/>
        <w:gridCol w:w="1545"/>
        <w:gridCol w:w="1495"/>
      </w:tblGrid>
      <w:tr w:rsidR="00466AA4" w14:paraId="220C60D2" w14:textId="77777777" w:rsidTr="00AD3A2C">
        <w:tc>
          <w:tcPr>
            <w:tcW w:w="1728" w:type="dxa"/>
          </w:tcPr>
          <w:p w14:paraId="1FA724F7" w14:textId="77777777" w:rsidR="00466AA4" w:rsidRPr="0059604B" w:rsidRDefault="003A0A50" w:rsidP="0059604B">
            <w:pPr>
              <w:jc w:val="center"/>
              <w:rPr>
                <w:b/>
                <w:bCs/>
              </w:rPr>
            </w:pPr>
            <w:r w:rsidRPr="0059604B">
              <w:rPr>
                <w:b/>
                <w:bCs/>
              </w:rPr>
              <w:t>Dashboard Metric</w:t>
            </w:r>
          </w:p>
        </w:tc>
        <w:tc>
          <w:tcPr>
            <w:tcW w:w="1728" w:type="dxa"/>
          </w:tcPr>
          <w:p w14:paraId="6A41E79A" w14:textId="77777777" w:rsidR="00466AA4" w:rsidRPr="0059604B" w:rsidRDefault="003A0A50" w:rsidP="0059604B">
            <w:pPr>
              <w:jc w:val="center"/>
              <w:rPr>
                <w:b/>
                <w:bCs/>
              </w:rPr>
            </w:pPr>
            <w:r w:rsidRPr="0059604B">
              <w:rPr>
                <w:b/>
                <w:bCs/>
              </w:rPr>
              <w:t>Goal Linked To</w:t>
            </w:r>
          </w:p>
        </w:tc>
        <w:tc>
          <w:tcPr>
            <w:tcW w:w="1728" w:type="dxa"/>
          </w:tcPr>
          <w:p w14:paraId="7D5EF0E8" w14:textId="77777777" w:rsidR="00466AA4" w:rsidRPr="0059604B" w:rsidRDefault="003A0A50" w:rsidP="0059604B">
            <w:pPr>
              <w:jc w:val="center"/>
              <w:rPr>
                <w:b/>
                <w:bCs/>
              </w:rPr>
            </w:pPr>
            <w:r w:rsidRPr="0059604B">
              <w:rPr>
                <w:b/>
                <w:bCs/>
              </w:rPr>
              <w:t>Target</w:t>
            </w:r>
          </w:p>
        </w:tc>
        <w:tc>
          <w:tcPr>
            <w:tcW w:w="1728" w:type="dxa"/>
          </w:tcPr>
          <w:p w14:paraId="3E4CFF0D" w14:textId="77777777" w:rsidR="00466AA4" w:rsidRPr="0059604B" w:rsidRDefault="003A0A50" w:rsidP="0059604B">
            <w:pPr>
              <w:jc w:val="center"/>
              <w:rPr>
                <w:b/>
                <w:bCs/>
              </w:rPr>
            </w:pPr>
            <w:r w:rsidRPr="0059604B">
              <w:rPr>
                <w:b/>
                <w:bCs/>
              </w:rPr>
              <w:t>Review Frequency</w:t>
            </w:r>
          </w:p>
        </w:tc>
        <w:tc>
          <w:tcPr>
            <w:tcW w:w="1728" w:type="dxa"/>
          </w:tcPr>
          <w:p w14:paraId="2AE1587C" w14:textId="77777777" w:rsidR="00466AA4" w:rsidRPr="0059604B" w:rsidRDefault="003A0A50" w:rsidP="0059604B">
            <w:pPr>
              <w:jc w:val="center"/>
              <w:rPr>
                <w:b/>
                <w:bCs/>
              </w:rPr>
            </w:pPr>
            <w:r w:rsidRPr="0059604B">
              <w:rPr>
                <w:b/>
                <w:bCs/>
              </w:rPr>
              <w:t>Notes</w:t>
            </w:r>
          </w:p>
        </w:tc>
      </w:tr>
      <w:tr w:rsidR="00466AA4" w14:paraId="78FFB7E6" w14:textId="77777777" w:rsidTr="00AD3A2C">
        <w:tc>
          <w:tcPr>
            <w:tcW w:w="1728" w:type="dxa"/>
          </w:tcPr>
          <w:p w14:paraId="4FEB0E9D" w14:textId="77777777" w:rsidR="00466AA4" w:rsidRPr="0059604B" w:rsidRDefault="003A0A50" w:rsidP="006E0C1A">
            <w:pPr>
              <w:jc w:val="center"/>
              <w:rPr>
                <w:b/>
                <w:bCs/>
              </w:rPr>
            </w:pPr>
            <w:r w:rsidRPr="0059604B">
              <w:rPr>
                <w:b/>
                <w:bCs/>
              </w:rPr>
              <w:t># of books downloaded per student</w:t>
            </w:r>
          </w:p>
        </w:tc>
        <w:tc>
          <w:tcPr>
            <w:tcW w:w="1728" w:type="dxa"/>
          </w:tcPr>
          <w:p w14:paraId="079C6AF7" w14:textId="77777777" w:rsidR="00466AA4" w:rsidRDefault="003A0A50">
            <w:r>
              <w:t>Reading volume/engagement</w:t>
            </w:r>
          </w:p>
        </w:tc>
        <w:tc>
          <w:tcPr>
            <w:tcW w:w="1728" w:type="dxa"/>
          </w:tcPr>
          <w:p w14:paraId="16C0359D" w14:textId="77777777" w:rsidR="00466AA4" w:rsidRDefault="003A0A50">
            <w:r>
              <w:t>[Insert #]</w:t>
            </w:r>
          </w:p>
        </w:tc>
        <w:tc>
          <w:tcPr>
            <w:tcW w:w="1728" w:type="dxa"/>
          </w:tcPr>
          <w:p w14:paraId="66D57E22" w14:textId="77777777" w:rsidR="00466AA4" w:rsidRDefault="003A0A50">
            <w:r>
              <w:t>Weekly / Monthly</w:t>
            </w:r>
          </w:p>
        </w:tc>
        <w:tc>
          <w:tcPr>
            <w:tcW w:w="1728" w:type="dxa"/>
          </w:tcPr>
          <w:p w14:paraId="2754BDBD" w14:textId="77777777" w:rsidR="00466AA4" w:rsidRDefault="00466AA4"/>
        </w:tc>
      </w:tr>
      <w:tr w:rsidR="00466AA4" w14:paraId="63661C0C" w14:textId="77777777" w:rsidTr="00AD3A2C">
        <w:tc>
          <w:tcPr>
            <w:tcW w:w="1728" w:type="dxa"/>
          </w:tcPr>
          <w:p w14:paraId="053EF442" w14:textId="77777777" w:rsidR="00466AA4" w:rsidRPr="0059604B" w:rsidRDefault="003A0A50" w:rsidP="006E0C1A">
            <w:pPr>
              <w:jc w:val="center"/>
              <w:rPr>
                <w:b/>
                <w:bCs/>
              </w:rPr>
            </w:pPr>
            <w:r w:rsidRPr="0059604B">
              <w:rPr>
                <w:b/>
                <w:bCs/>
              </w:rPr>
              <w:t>Last book access date</w:t>
            </w:r>
          </w:p>
        </w:tc>
        <w:tc>
          <w:tcPr>
            <w:tcW w:w="1728" w:type="dxa"/>
          </w:tcPr>
          <w:p w14:paraId="5B2D4BA3" w14:textId="77777777" w:rsidR="00466AA4" w:rsidRDefault="003A0A50">
            <w:r>
              <w:t>Engagement/consistency</w:t>
            </w:r>
          </w:p>
        </w:tc>
        <w:tc>
          <w:tcPr>
            <w:tcW w:w="1728" w:type="dxa"/>
          </w:tcPr>
          <w:p w14:paraId="73BB86E0" w14:textId="77777777" w:rsidR="00466AA4" w:rsidRDefault="003A0A50">
            <w:r>
              <w:t>[Insert Range]</w:t>
            </w:r>
          </w:p>
        </w:tc>
        <w:tc>
          <w:tcPr>
            <w:tcW w:w="1728" w:type="dxa"/>
          </w:tcPr>
          <w:p w14:paraId="7C323755" w14:textId="77777777" w:rsidR="00466AA4" w:rsidRDefault="003A0A50">
            <w:r>
              <w:t>Weekly</w:t>
            </w:r>
          </w:p>
        </w:tc>
        <w:tc>
          <w:tcPr>
            <w:tcW w:w="1728" w:type="dxa"/>
          </w:tcPr>
          <w:p w14:paraId="2D81B0BD" w14:textId="77777777" w:rsidR="00466AA4" w:rsidRDefault="003A0A50">
            <w:r>
              <w:t xml:space="preserve">Flag students </w:t>
            </w:r>
            <w:r>
              <w:t xml:space="preserve">inactive &gt;2 </w:t>
            </w:r>
            <w:proofErr w:type="spellStart"/>
            <w:r>
              <w:t>wks</w:t>
            </w:r>
            <w:proofErr w:type="spellEnd"/>
          </w:p>
        </w:tc>
      </w:tr>
      <w:tr w:rsidR="00466AA4" w14:paraId="20870379" w14:textId="77777777" w:rsidTr="00AD3A2C">
        <w:tc>
          <w:tcPr>
            <w:tcW w:w="1728" w:type="dxa"/>
          </w:tcPr>
          <w:p w14:paraId="5F4EECF2" w14:textId="77777777" w:rsidR="00466AA4" w:rsidRPr="0059604B" w:rsidRDefault="003A0A50" w:rsidP="006E0C1A">
            <w:pPr>
              <w:jc w:val="center"/>
              <w:rPr>
                <w:b/>
                <w:bCs/>
              </w:rPr>
            </w:pPr>
            <w:r w:rsidRPr="0059604B">
              <w:rPr>
                <w:b/>
                <w:bCs/>
              </w:rPr>
              <w:t>Current reading position</w:t>
            </w:r>
          </w:p>
        </w:tc>
        <w:tc>
          <w:tcPr>
            <w:tcW w:w="1728" w:type="dxa"/>
          </w:tcPr>
          <w:p w14:paraId="71E4F207" w14:textId="77777777" w:rsidR="00466AA4" w:rsidRDefault="003A0A50">
            <w:r>
              <w:t>Engagement/progress tracking</w:t>
            </w:r>
          </w:p>
        </w:tc>
        <w:tc>
          <w:tcPr>
            <w:tcW w:w="1728" w:type="dxa"/>
          </w:tcPr>
          <w:p w14:paraId="7725E8E1" w14:textId="77777777" w:rsidR="00466AA4" w:rsidRDefault="003A0A50">
            <w:r>
              <w:t>N/A</w:t>
            </w:r>
          </w:p>
        </w:tc>
        <w:tc>
          <w:tcPr>
            <w:tcW w:w="1728" w:type="dxa"/>
          </w:tcPr>
          <w:p w14:paraId="04640723" w14:textId="77777777" w:rsidR="00466AA4" w:rsidRDefault="003A0A50">
            <w:r>
              <w:t>Weekly</w:t>
            </w:r>
          </w:p>
        </w:tc>
        <w:tc>
          <w:tcPr>
            <w:tcW w:w="1728" w:type="dxa"/>
          </w:tcPr>
          <w:p w14:paraId="0C7285E3" w14:textId="77777777" w:rsidR="00466AA4" w:rsidRDefault="003A0A50">
            <w:r>
              <w:t>Especially helpful for chapter books</w:t>
            </w:r>
          </w:p>
        </w:tc>
      </w:tr>
      <w:tr w:rsidR="00466AA4" w14:paraId="2AB8D3AD" w14:textId="77777777" w:rsidTr="00AD3A2C">
        <w:tc>
          <w:tcPr>
            <w:tcW w:w="1728" w:type="dxa"/>
          </w:tcPr>
          <w:p w14:paraId="769D00A9" w14:textId="77777777" w:rsidR="00466AA4" w:rsidRPr="0059604B" w:rsidRDefault="003A0A50" w:rsidP="006E0C1A">
            <w:pPr>
              <w:jc w:val="center"/>
              <w:rPr>
                <w:b/>
                <w:bCs/>
              </w:rPr>
            </w:pPr>
            <w:r w:rsidRPr="0059604B">
              <w:rPr>
                <w:b/>
                <w:bCs/>
              </w:rPr>
              <w:t>Total time book opened</w:t>
            </w:r>
          </w:p>
        </w:tc>
        <w:tc>
          <w:tcPr>
            <w:tcW w:w="1728" w:type="dxa"/>
          </w:tcPr>
          <w:p w14:paraId="002F4D15" w14:textId="77777777" w:rsidR="00466AA4" w:rsidRDefault="003A0A50">
            <w:r>
              <w:t>Overall engagement</w:t>
            </w:r>
          </w:p>
        </w:tc>
        <w:tc>
          <w:tcPr>
            <w:tcW w:w="1728" w:type="dxa"/>
          </w:tcPr>
          <w:p w14:paraId="31ACD182" w14:textId="77777777" w:rsidR="00466AA4" w:rsidRDefault="003A0A50">
            <w:r>
              <w:t>[Insert Time]</w:t>
            </w:r>
          </w:p>
        </w:tc>
        <w:tc>
          <w:tcPr>
            <w:tcW w:w="1728" w:type="dxa"/>
          </w:tcPr>
          <w:p w14:paraId="4DEE2884" w14:textId="77777777" w:rsidR="00466AA4" w:rsidRDefault="003A0A50">
            <w:r>
              <w:t>Monthly</w:t>
            </w:r>
          </w:p>
        </w:tc>
        <w:tc>
          <w:tcPr>
            <w:tcW w:w="1728" w:type="dxa"/>
          </w:tcPr>
          <w:p w14:paraId="44953256" w14:textId="77777777" w:rsidR="00466AA4" w:rsidRDefault="003A0A50">
            <w:r>
              <w:t>Compare across students</w:t>
            </w:r>
          </w:p>
        </w:tc>
      </w:tr>
      <w:tr w:rsidR="00466AA4" w14:paraId="578D414A" w14:textId="77777777" w:rsidTr="00AD3A2C">
        <w:tc>
          <w:tcPr>
            <w:tcW w:w="1728" w:type="dxa"/>
          </w:tcPr>
          <w:p w14:paraId="0F9D63CD" w14:textId="77777777" w:rsidR="00466AA4" w:rsidRPr="006E0C1A" w:rsidRDefault="003A0A50">
            <w:pPr>
              <w:rPr>
                <w:b/>
                <w:bCs/>
              </w:rPr>
            </w:pPr>
            <w:r w:rsidRPr="006E0C1A">
              <w:rPr>
                <w:b/>
                <w:bCs/>
              </w:rPr>
              <w:t xml:space="preserve">Total active </w:t>
            </w:r>
            <w:r w:rsidRPr="006E0C1A">
              <w:rPr>
                <w:b/>
                <w:bCs/>
              </w:rPr>
              <w:lastRenderedPageBreak/>
              <w:t xml:space="preserve">reading time (Play button </w:t>
            </w:r>
            <w:r w:rsidRPr="006E0C1A">
              <w:rPr>
                <w:b/>
                <w:bCs/>
              </w:rPr>
              <w:t>usage)</w:t>
            </w:r>
          </w:p>
        </w:tc>
        <w:tc>
          <w:tcPr>
            <w:tcW w:w="1728" w:type="dxa"/>
          </w:tcPr>
          <w:p w14:paraId="240A5BAF" w14:textId="77777777" w:rsidR="00466AA4" w:rsidRDefault="003A0A50">
            <w:r>
              <w:lastRenderedPageBreak/>
              <w:t xml:space="preserve">Focused reading </w:t>
            </w:r>
            <w:r>
              <w:lastRenderedPageBreak/>
              <w:t>stamina/usage</w:t>
            </w:r>
          </w:p>
        </w:tc>
        <w:tc>
          <w:tcPr>
            <w:tcW w:w="1728" w:type="dxa"/>
          </w:tcPr>
          <w:p w14:paraId="3C6C027F" w14:textId="77777777" w:rsidR="00466AA4" w:rsidRDefault="003A0A50">
            <w:r>
              <w:lastRenderedPageBreak/>
              <w:t xml:space="preserve">[Insert </w:t>
            </w:r>
            <w:r>
              <w:lastRenderedPageBreak/>
              <w:t>Goal]</w:t>
            </w:r>
          </w:p>
        </w:tc>
        <w:tc>
          <w:tcPr>
            <w:tcW w:w="1728" w:type="dxa"/>
          </w:tcPr>
          <w:p w14:paraId="16A88546" w14:textId="77777777" w:rsidR="00466AA4" w:rsidRDefault="003A0A50">
            <w:r>
              <w:lastRenderedPageBreak/>
              <w:t>Weekly</w:t>
            </w:r>
          </w:p>
        </w:tc>
        <w:tc>
          <w:tcPr>
            <w:tcW w:w="1728" w:type="dxa"/>
          </w:tcPr>
          <w:p w14:paraId="5A0D9EAD" w14:textId="77777777" w:rsidR="00466AA4" w:rsidRDefault="003A0A50">
            <w:r>
              <w:t xml:space="preserve">Set </w:t>
            </w:r>
            <w:r>
              <w:lastRenderedPageBreak/>
              <w:t>baseline, aim for growth</w:t>
            </w:r>
          </w:p>
        </w:tc>
      </w:tr>
    </w:tbl>
    <w:p w14:paraId="610EAA0B" w14:textId="77777777" w:rsidR="00466AA4" w:rsidRDefault="003A0A50">
      <w:pPr>
        <w:pStyle w:val="Heading2"/>
      </w:pPr>
      <w:r>
        <w:lastRenderedPageBreak/>
        <w:t>Section 6: Notes &amp; Next Steps</w:t>
      </w:r>
    </w:p>
    <w:p w14:paraId="0A9E52FF" w14:textId="2BF7908B" w:rsidR="00466AA4" w:rsidRDefault="00DD44D4">
      <w:r>
        <w:t>Record any action items, changes to plan, or team reflections.</w:t>
      </w:r>
    </w:p>
    <w:p w14:paraId="2F16AF38" w14:textId="23A05A41" w:rsidR="00DD44D4" w:rsidRDefault="00DD44D4"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sectPr w:rsidR="00DD44D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1539005">
    <w:abstractNumId w:val="8"/>
  </w:num>
  <w:num w:numId="2" w16cid:durableId="1772624592">
    <w:abstractNumId w:val="6"/>
  </w:num>
  <w:num w:numId="3" w16cid:durableId="804203119">
    <w:abstractNumId w:val="5"/>
  </w:num>
  <w:num w:numId="4" w16cid:durableId="215554567">
    <w:abstractNumId w:val="4"/>
  </w:num>
  <w:num w:numId="5" w16cid:durableId="1439448259">
    <w:abstractNumId w:val="7"/>
  </w:num>
  <w:num w:numId="6" w16cid:durableId="1771386157">
    <w:abstractNumId w:val="3"/>
  </w:num>
  <w:num w:numId="7" w16cid:durableId="932859703">
    <w:abstractNumId w:val="2"/>
  </w:num>
  <w:num w:numId="8" w16cid:durableId="855728719">
    <w:abstractNumId w:val="1"/>
  </w:num>
  <w:num w:numId="9" w16cid:durableId="1186670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53EC"/>
    <w:rsid w:val="00020626"/>
    <w:rsid w:val="00034616"/>
    <w:rsid w:val="0006063C"/>
    <w:rsid w:val="000B3645"/>
    <w:rsid w:val="000E3244"/>
    <w:rsid w:val="0015074B"/>
    <w:rsid w:val="00187C0B"/>
    <w:rsid w:val="002361E0"/>
    <w:rsid w:val="00247915"/>
    <w:rsid w:val="0029639D"/>
    <w:rsid w:val="00326F90"/>
    <w:rsid w:val="003A0A50"/>
    <w:rsid w:val="00466AA4"/>
    <w:rsid w:val="004C47AE"/>
    <w:rsid w:val="0059604B"/>
    <w:rsid w:val="00613997"/>
    <w:rsid w:val="006D4367"/>
    <w:rsid w:val="006E0C1A"/>
    <w:rsid w:val="00734E3C"/>
    <w:rsid w:val="00855E10"/>
    <w:rsid w:val="0088339C"/>
    <w:rsid w:val="00AA1D8D"/>
    <w:rsid w:val="00AD3A2C"/>
    <w:rsid w:val="00B47730"/>
    <w:rsid w:val="00BC6947"/>
    <w:rsid w:val="00CB0664"/>
    <w:rsid w:val="00CC75D9"/>
    <w:rsid w:val="00DD44D4"/>
    <w:rsid w:val="00DF024E"/>
    <w:rsid w:val="00E17457"/>
    <w:rsid w:val="00ED2D48"/>
    <w:rsid w:val="00EE7A57"/>
    <w:rsid w:val="00F2262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87E81788-D7A0-4A3A-8BBE-F10CF749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915"/>
    <w:rPr>
      <w:rFonts w:ascii="Aptos" w:hAnsi="Aptos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3997"/>
    <w:pPr>
      <w:keepNext/>
      <w:keepLines/>
      <w:spacing w:before="480" w:after="0"/>
      <w:outlineLvl w:val="0"/>
    </w:pPr>
    <w:rPr>
      <w:rFonts w:ascii="Aptos Display" w:eastAsiaTheme="majorEastAsia" w:hAnsi="Aptos Display" w:cstheme="majorBidi"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3645"/>
    <w:pPr>
      <w:keepNext/>
      <w:keepLines/>
      <w:spacing w:before="200" w:after="0"/>
      <w:outlineLvl w:val="1"/>
    </w:pPr>
    <w:rPr>
      <w:rFonts w:ascii="Aptos Display" w:eastAsiaTheme="majorEastAsia" w:hAnsi="Aptos Display" w:cstheme="majorBidi"/>
      <w:bCs/>
      <w:color w:val="1F497D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262A"/>
    <w:pPr>
      <w:keepNext/>
      <w:keepLines/>
      <w:spacing w:before="200" w:after="0"/>
      <w:outlineLvl w:val="2"/>
    </w:pPr>
    <w:rPr>
      <w:rFonts w:eastAsiaTheme="majorEastAsia" w:cstheme="majorBidi"/>
      <w:bCs/>
      <w:color w:val="1F497D" w:themeColor="text2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13997"/>
    <w:rPr>
      <w:rFonts w:ascii="Aptos Display" w:eastAsiaTheme="majorEastAsia" w:hAnsi="Aptos Display" w:cstheme="majorBidi"/>
      <w:bCs/>
      <w:color w:val="365F91" w:themeColor="accent1" w:themeShade="BF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B3645"/>
    <w:rPr>
      <w:rFonts w:ascii="Aptos Display" w:eastAsiaTheme="majorEastAsia" w:hAnsi="Aptos Display" w:cstheme="majorBidi"/>
      <w:bCs/>
      <w:color w:val="1F497D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262A"/>
    <w:rPr>
      <w:rFonts w:ascii="Aptos" w:eastAsiaTheme="majorEastAsia" w:hAnsi="Aptos" w:cstheme="majorBidi"/>
      <w:bCs/>
      <w:color w:val="1F497D" w:themeColor="text2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Neill McBride</cp:lastModifiedBy>
  <cp:revision>23</cp:revision>
  <dcterms:created xsi:type="dcterms:W3CDTF">2013-12-23T23:15:00Z</dcterms:created>
  <dcterms:modified xsi:type="dcterms:W3CDTF">2025-06-17T09:02:00Z</dcterms:modified>
  <cp:category/>
</cp:coreProperties>
</file>